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A272" w14:textId="77777777" w:rsidR="00A23BB5" w:rsidRDefault="00A23BB5">
      <w:pPr>
        <w:rPr>
          <w:b/>
          <w:bCs/>
        </w:rPr>
      </w:pPr>
    </w:p>
    <w:p w14:paraId="714C7419" w14:textId="77777777" w:rsidR="00A23BB5" w:rsidRDefault="00A23BB5">
      <w:pPr>
        <w:rPr>
          <w:b/>
          <w:bCs/>
        </w:rPr>
      </w:pPr>
    </w:p>
    <w:p w14:paraId="2B4B7534" w14:textId="5BD3E010" w:rsidR="00A23BB5" w:rsidRPr="00A23BB5" w:rsidRDefault="00A23BB5" w:rsidP="00A23BB5">
      <w:pPr>
        <w:jc w:val="center"/>
        <w:rPr>
          <w:b/>
          <w:bCs/>
          <w:sz w:val="28"/>
          <w:szCs w:val="28"/>
          <w:u w:val="single"/>
        </w:rPr>
      </w:pPr>
      <w:r w:rsidRPr="00A23BB5">
        <w:rPr>
          <w:b/>
          <w:bCs/>
          <w:sz w:val="28"/>
          <w:szCs w:val="28"/>
          <w:u w:val="single"/>
        </w:rPr>
        <w:t>Job Advert – Stores Person</w:t>
      </w: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0490"/>
      </w:tblGrid>
      <w:tr w:rsidR="00A23BB5" w:rsidRPr="007C5D4A" w14:paraId="6D3C9BF9" w14:textId="77777777" w:rsidTr="00A23BB5">
        <w:trPr>
          <w:trHeight w:val="1230"/>
        </w:trPr>
        <w:tc>
          <w:tcPr>
            <w:tcW w:w="10490" w:type="dxa"/>
            <w:tcMar>
              <w:bottom w:w="115" w:type="dxa"/>
            </w:tcMar>
          </w:tcPr>
          <w:p w14:paraId="283FEF6E" w14:textId="45CDFCA9" w:rsidR="00A23BB5" w:rsidRDefault="00A23BB5" w:rsidP="00001C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3F2FE45">
              <w:rPr>
                <w:rFonts w:ascii="Calibri" w:eastAsia="Calibri" w:hAnsi="Calibri" w:cs="Calibri"/>
                <w:sz w:val="22"/>
                <w:szCs w:val="22"/>
              </w:rPr>
              <w:t>DVR Ltd is a leading Subcontract Electronics Manufacturing Company servicing all sectors of the electronics market. With advanced technology systems and a committed, professional team we pride ourselves on giving a full ‘end-to-end’ solution that exceeds our clients’ expectations.</w:t>
            </w:r>
          </w:p>
          <w:p w14:paraId="0A62B6FD" w14:textId="77777777" w:rsidR="00A23BB5" w:rsidRDefault="00A23BB5" w:rsidP="00001C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D1231B" w14:textId="170DF81A" w:rsidR="00A23BB5" w:rsidRPr="007C5D4A" w:rsidRDefault="00A23BB5" w:rsidP="00001C07">
            <w:r>
              <w:rPr>
                <w:sz w:val="22"/>
                <w:szCs w:val="22"/>
              </w:rPr>
              <w:t>We are now looking for an additional team member to work as a S</w:t>
            </w:r>
            <w:r w:rsidRPr="00A23BB5">
              <w:rPr>
                <w:sz w:val="22"/>
                <w:szCs w:val="22"/>
              </w:rPr>
              <w:t xml:space="preserve">tores </w:t>
            </w:r>
            <w:r>
              <w:rPr>
                <w:sz w:val="22"/>
                <w:szCs w:val="22"/>
              </w:rPr>
              <w:t>P</w:t>
            </w:r>
            <w:r w:rsidRPr="00A23BB5">
              <w:rPr>
                <w:sz w:val="22"/>
                <w:szCs w:val="22"/>
              </w:rPr>
              <w:t xml:space="preserve">erson </w:t>
            </w:r>
          </w:p>
        </w:tc>
      </w:tr>
      <w:tr w:rsidR="00A23BB5" w:rsidRPr="00540783" w14:paraId="74DC04CB" w14:textId="77777777" w:rsidTr="00A23BB5">
        <w:trPr>
          <w:trHeight w:val="1230"/>
        </w:trPr>
        <w:tc>
          <w:tcPr>
            <w:tcW w:w="10490" w:type="dxa"/>
            <w:tcMar>
              <w:bottom w:w="115" w:type="dxa"/>
            </w:tcMar>
          </w:tcPr>
          <w:p w14:paraId="49387F24" w14:textId="77777777" w:rsidR="00A23BB5" w:rsidRPr="00A23BB5" w:rsidRDefault="00A23BB5" w:rsidP="00001C07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bCs/>
                <w:smallCaps w:val="0"/>
                <w:sz w:val="22"/>
                <w:szCs w:val="22"/>
                <w:u w:val="single"/>
              </w:rPr>
            </w:pPr>
            <w:r w:rsidRPr="00A23BB5">
              <w:rPr>
                <w:rFonts w:asciiTheme="minorHAnsi" w:eastAsiaTheme="minorEastAsia" w:hAnsiTheme="minorHAnsi" w:cstheme="minorBidi"/>
                <w:bCs/>
                <w:smallCaps w:val="0"/>
                <w:sz w:val="22"/>
                <w:szCs w:val="22"/>
                <w:u w:val="single"/>
              </w:rPr>
              <w:t>Key Responsibilities</w:t>
            </w:r>
          </w:p>
          <w:p w14:paraId="1B8F016B" w14:textId="77777777" w:rsidR="00A23BB5" w:rsidRPr="00A23BB5" w:rsidRDefault="00A23BB5" w:rsidP="00A23B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>Assist with goods receiving, safe storage and issuing of materials to end users</w:t>
            </w:r>
            <w:r w:rsidRPr="00A23BB5">
              <w:rPr>
                <w:sz w:val="22"/>
                <w:szCs w:val="22"/>
              </w:rPr>
              <w:t xml:space="preserve">.  </w:t>
            </w:r>
          </w:p>
          <w:p w14:paraId="5C35D3CA" w14:textId="68D07B85" w:rsidR="00A23BB5" w:rsidRPr="00A23BB5" w:rsidRDefault="00A23BB5" w:rsidP="00A23B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>Kitting of materials to jobs for use on the production floor using batch control and FIFO inventory management methods.</w:t>
            </w:r>
          </w:p>
          <w:p w14:paraId="180AD8BB" w14:textId="77777777" w:rsidR="00A23BB5" w:rsidRPr="00A23BB5" w:rsidRDefault="00A23BB5" w:rsidP="00A23B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 xml:space="preserve">Operating Kanban system for high volume production. </w:t>
            </w:r>
          </w:p>
          <w:p w14:paraId="73294A6F" w14:textId="77777777" w:rsidR="00A23BB5" w:rsidRPr="00A23BB5" w:rsidRDefault="00A23BB5" w:rsidP="00A23B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>General warehouse duties including good housekeeping and adherence to health and safety standards</w:t>
            </w:r>
          </w:p>
          <w:p w14:paraId="12196FA0" w14:textId="77777777" w:rsidR="00A23BB5" w:rsidRPr="00540783" w:rsidRDefault="00A23BB5" w:rsidP="00A23BB5">
            <w:pPr>
              <w:pStyle w:val="ListParagraph"/>
              <w:numPr>
                <w:ilvl w:val="0"/>
                <w:numId w:val="2"/>
              </w:numPr>
              <w:rPr>
                <w:bCs/>
                <w:smallCaps/>
                <w:szCs w:val="22"/>
                <w:u w:val="single"/>
              </w:rPr>
            </w:pPr>
            <w:r w:rsidRPr="00A23BB5">
              <w:rPr>
                <w:sz w:val="22"/>
                <w:szCs w:val="22"/>
              </w:rPr>
              <w:t>Cover for the Stores Lead in times of absence</w:t>
            </w:r>
            <w:r w:rsidRPr="00A23BB5">
              <w:rPr>
                <w:sz w:val="24"/>
                <w:szCs w:val="24"/>
              </w:rPr>
              <w:t xml:space="preserve"> </w:t>
            </w:r>
          </w:p>
        </w:tc>
      </w:tr>
      <w:tr w:rsidR="00A23BB5" w:rsidRPr="00282BC7" w14:paraId="16D8FBB6" w14:textId="77777777" w:rsidTr="00A23BB5">
        <w:trPr>
          <w:trHeight w:val="1230"/>
        </w:trPr>
        <w:tc>
          <w:tcPr>
            <w:tcW w:w="10490" w:type="dxa"/>
            <w:tcMar>
              <w:bottom w:w="115" w:type="dxa"/>
            </w:tcMar>
          </w:tcPr>
          <w:p w14:paraId="37B0DE60" w14:textId="77777777" w:rsidR="00A23BB5" w:rsidRPr="00A23BB5" w:rsidRDefault="00A23BB5" w:rsidP="00001C07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u w:val="single"/>
              </w:rPr>
            </w:pPr>
            <w:r w:rsidRPr="00A23BB5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  <w:u w:val="single"/>
              </w:rPr>
              <w:t xml:space="preserve">Qualifications, Skills and Education Requirements </w:t>
            </w:r>
          </w:p>
          <w:p w14:paraId="174FE1D1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hAnsiTheme="minorHAnsi" w:cstheme="minorBidi"/>
                <w:color w:val="454545"/>
                <w:sz w:val="22"/>
                <w:szCs w:val="22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 xml:space="preserve">A forklift </w:t>
            </w:r>
            <w:proofErr w:type="spellStart"/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>licence</w:t>
            </w:r>
            <w:proofErr w:type="spellEnd"/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 xml:space="preserve"> would be an advantage but is not essential</w:t>
            </w:r>
          </w:p>
          <w:p w14:paraId="6E96D9B4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hAnsiTheme="minorHAnsi" w:cstheme="minorBidi"/>
                <w:color w:val="454545"/>
                <w:sz w:val="22"/>
                <w:szCs w:val="22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 xml:space="preserve">Attention to detail and the ability to accurately complete documentation and records </w:t>
            </w:r>
          </w:p>
          <w:p w14:paraId="2C2AB2DF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hAnsiTheme="minorHAnsi" w:cstheme="minorBidi"/>
                <w:color w:val="454545"/>
                <w:sz w:val="22"/>
                <w:szCs w:val="22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>Good team working skills</w:t>
            </w:r>
          </w:p>
          <w:p w14:paraId="7D1CDED0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hAnsiTheme="minorHAnsi" w:cstheme="minorBidi"/>
                <w:color w:val="454545"/>
                <w:sz w:val="22"/>
                <w:szCs w:val="22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 xml:space="preserve">A flexible approach in the workplace with a background in working in a stores/warehouse environment and / or a manufacturing company.  </w:t>
            </w:r>
          </w:p>
          <w:p w14:paraId="579CCE8B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hAnsiTheme="minorHAnsi" w:cstheme="minorBidi"/>
                <w:color w:val="454545"/>
                <w:sz w:val="22"/>
                <w:szCs w:val="22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 xml:space="preserve">Awareness of good customer service skills would be an advantage, </w:t>
            </w:r>
            <w:r w:rsidRPr="00A23BB5">
              <w:rPr>
                <w:rFonts w:asciiTheme="minorHAnsi" w:hAnsiTheme="minorHAnsi" w:cstheme="minorBidi"/>
                <w:sz w:val="22"/>
                <w:szCs w:val="22"/>
              </w:rPr>
              <w:t xml:space="preserve">together with effective communication </w:t>
            </w:r>
          </w:p>
          <w:p w14:paraId="35AC8370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b/>
                <w:bCs/>
                <w:sz w:val="22"/>
                <w:szCs w:val="22"/>
                <w:u w:val="single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>Some experience of working in a manufacturing environment is an advantage.</w:t>
            </w:r>
          </w:p>
          <w:p w14:paraId="363B2A78" w14:textId="77777777" w:rsidR="00A23BB5" w:rsidRPr="00A23BB5" w:rsidRDefault="00A23BB5" w:rsidP="00A23BB5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right="238"/>
              <w:rPr>
                <w:rFonts w:asciiTheme="minorHAnsi" w:eastAsiaTheme="minorEastAsia" w:hAnsiTheme="minorHAnsi" w:cstheme="minorBidi"/>
                <w:b/>
                <w:bCs/>
                <w:color w:val="454545"/>
                <w:sz w:val="22"/>
                <w:szCs w:val="22"/>
                <w:u w:val="single"/>
              </w:rPr>
            </w:pPr>
            <w:r w:rsidRPr="00A23BB5">
              <w:rPr>
                <w:rFonts w:asciiTheme="minorHAnsi" w:hAnsiTheme="minorHAnsi" w:cstheme="minorBidi"/>
                <w:color w:val="454545"/>
                <w:sz w:val="22"/>
                <w:szCs w:val="22"/>
              </w:rPr>
              <w:t>ESD and MSL awareness and understanding is an advantage.</w:t>
            </w:r>
          </w:p>
        </w:tc>
      </w:tr>
      <w:tr w:rsidR="00A23BB5" w:rsidRPr="001074EF" w14:paraId="22EA7DBF" w14:textId="77777777" w:rsidTr="00A23BB5">
        <w:trPr>
          <w:trHeight w:val="1230"/>
        </w:trPr>
        <w:tc>
          <w:tcPr>
            <w:tcW w:w="10490" w:type="dxa"/>
            <w:tcMar>
              <w:bottom w:w="115" w:type="dxa"/>
            </w:tcMar>
          </w:tcPr>
          <w:sdt>
            <w:sdtPr>
              <w:rPr>
                <w:sz w:val="22"/>
                <w:szCs w:val="22"/>
              </w:rPr>
              <w:alias w:val="Additional notes:"/>
              <w:tag w:val="Additional notes:"/>
              <w:id w:val="962934397"/>
              <w:placeholder>
                <w:docPart w:val="2348FB1E97194915BB9DD87A8AF9CBEB"/>
              </w:placeholder>
              <w:temporary/>
              <w:showingPlcHdr/>
              <w15:appearance w15:val="hidden"/>
            </w:sdtPr>
            <w:sdtContent>
              <w:p w14:paraId="1D3D3ED9" w14:textId="77777777" w:rsidR="00A23BB5" w:rsidRPr="00A23BB5" w:rsidRDefault="00A23BB5" w:rsidP="00001C07">
                <w:pPr>
                  <w:pStyle w:val="Heading1"/>
                  <w:outlineLvl w:val="0"/>
                  <w:rPr>
                    <w:rFonts w:asciiTheme="minorHAnsi" w:eastAsiaTheme="minorEastAsia" w:hAnsiTheme="minorHAnsi" w:cstheme="minorBidi"/>
                    <w:smallCaps w:val="0"/>
                    <w:sz w:val="22"/>
                    <w:szCs w:val="22"/>
                    <w:u w:val="single"/>
                  </w:rPr>
                </w:pPr>
                <w:r w:rsidRPr="00A23BB5">
                  <w:rPr>
                    <w:rFonts w:asciiTheme="minorHAnsi" w:eastAsiaTheme="minorEastAsia" w:hAnsiTheme="minorHAnsi" w:cstheme="minorBidi"/>
                    <w:smallCaps w:val="0"/>
                    <w:sz w:val="22"/>
                    <w:szCs w:val="22"/>
                    <w:u w:val="single"/>
                  </w:rPr>
                  <w:t>Additional Notes</w:t>
                </w:r>
              </w:p>
            </w:sdtContent>
          </w:sdt>
          <w:p w14:paraId="21A93015" w14:textId="77777777" w:rsidR="00A23BB5" w:rsidRPr="00A23BB5" w:rsidRDefault="00A23BB5" w:rsidP="00001C07">
            <w:p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 xml:space="preserve">The successful candidate will be part of a small team of 4 who work together to provide a full time and complete Stores cover to the business.  This is a full-time role.  </w:t>
            </w:r>
          </w:p>
          <w:p w14:paraId="71019A76" w14:textId="77777777" w:rsidR="00A23BB5" w:rsidRPr="00A23BB5" w:rsidRDefault="00A23BB5" w:rsidP="00001C07">
            <w:pPr>
              <w:rPr>
                <w:sz w:val="22"/>
                <w:szCs w:val="22"/>
              </w:rPr>
            </w:pPr>
          </w:p>
          <w:p w14:paraId="51A0DA7B" w14:textId="48D78BD2" w:rsidR="00A23BB5" w:rsidRPr="00A23BB5" w:rsidRDefault="00A23BB5" w:rsidP="00001C07">
            <w:pPr>
              <w:rPr>
                <w:sz w:val="22"/>
                <w:szCs w:val="22"/>
              </w:rPr>
            </w:pPr>
            <w:r w:rsidRPr="00A23BB5">
              <w:rPr>
                <w:sz w:val="22"/>
                <w:szCs w:val="22"/>
              </w:rPr>
              <w:t xml:space="preserve">Working hours are 40 hours per week made up as follows: 7.30am – 4.00pm (Monday to Thursday) and 7.30am – 1.30pm (Friday) </w:t>
            </w:r>
          </w:p>
        </w:tc>
      </w:tr>
    </w:tbl>
    <w:p w14:paraId="1A41329F" w14:textId="523FC41E" w:rsidR="00674DB6" w:rsidRDefault="00674DB6"/>
    <w:p w14:paraId="7353A23D" w14:textId="18314325" w:rsidR="00674DB6" w:rsidRPr="00674DB6" w:rsidRDefault="00674DB6">
      <w:pPr>
        <w:rPr>
          <w:b/>
          <w:bCs/>
          <w:sz w:val="24"/>
          <w:szCs w:val="24"/>
        </w:rPr>
      </w:pPr>
      <w:r w:rsidRPr="00674DB6">
        <w:rPr>
          <w:b/>
          <w:bCs/>
          <w:sz w:val="24"/>
          <w:szCs w:val="24"/>
        </w:rPr>
        <w:t xml:space="preserve">To apply please submit your CV by email to Laura Shattock at </w:t>
      </w:r>
      <w:hyperlink r:id="rId7" w:history="1">
        <w:r w:rsidRPr="00674DB6">
          <w:rPr>
            <w:rStyle w:val="Hyperlink"/>
            <w:b/>
            <w:bCs/>
            <w:sz w:val="24"/>
            <w:szCs w:val="24"/>
          </w:rPr>
          <w:t>laura@dvr-ltd.co.uk</w:t>
        </w:r>
      </w:hyperlink>
      <w:r w:rsidRPr="00674DB6">
        <w:rPr>
          <w:b/>
          <w:bCs/>
          <w:sz w:val="24"/>
          <w:szCs w:val="24"/>
        </w:rPr>
        <w:t xml:space="preserve"> or call 01268 530032 for further information.  </w:t>
      </w:r>
    </w:p>
    <w:sectPr w:rsidR="00674DB6" w:rsidRPr="00674D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AC08" w14:textId="77777777" w:rsidR="00A23BB5" w:rsidRDefault="00A23BB5" w:rsidP="00A23BB5">
      <w:pPr>
        <w:spacing w:after="0" w:line="240" w:lineRule="auto"/>
      </w:pPr>
      <w:r>
        <w:separator/>
      </w:r>
    </w:p>
  </w:endnote>
  <w:endnote w:type="continuationSeparator" w:id="0">
    <w:p w14:paraId="1A2F7C66" w14:textId="77777777" w:rsidR="00A23BB5" w:rsidRDefault="00A23BB5" w:rsidP="00A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3F8C" w14:textId="77777777" w:rsidR="00A23BB5" w:rsidRDefault="00A23BB5" w:rsidP="00A23BB5">
      <w:pPr>
        <w:spacing w:after="0" w:line="240" w:lineRule="auto"/>
      </w:pPr>
      <w:r>
        <w:separator/>
      </w:r>
    </w:p>
  </w:footnote>
  <w:footnote w:type="continuationSeparator" w:id="0">
    <w:p w14:paraId="6CFE325B" w14:textId="77777777" w:rsidR="00A23BB5" w:rsidRDefault="00A23BB5" w:rsidP="00A2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DAED" w14:textId="76161CC6" w:rsidR="00A23BB5" w:rsidRDefault="00A23BB5">
    <w:pPr>
      <w:pStyle w:val="Header"/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95ABBF5" wp14:editId="1CCF80FB">
          <wp:simplePos x="0" y="0"/>
          <wp:positionH relativeFrom="column">
            <wp:posOffset>1905000</wp:posOffset>
          </wp:positionH>
          <wp:positionV relativeFrom="paragraph">
            <wp:posOffset>-320675</wp:posOffset>
          </wp:positionV>
          <wp:extent cx="2007870" cy="790575"/>
          <wp:effectExtent l="0" t="0" r="0" b="9525"/>
          <wp:wrapNone/>
          <wp:docPr id="2" name="Picture 2" descr="Description: Z:\DVR\Promotional\DV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DVR\Promotional\DV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2F3"/>
    <w:multiLevelType w:val="hybridMultilevel"/>
    <w:tmpl w:val="993C08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C410610"/>
    <w:multiLevelType w:val="hybridMultilevel"/>
    <w:tmpl w:val="A9CC6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5"/>
    <w:rsid w:val="00674DB6"/>
    <w:rsid w:val="00A23BB5"/>
    <w:rsid w:val="00C20EC5"/>
    <w:rsid w:val="00C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7C72"/>
  <w15:chartTrackingRefBased/>
  <w15:docId w15:val="{C8214B00-1804-44BB-94C5-889C44F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BB5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BB5"/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table" w:styleId="TableGrid">
    <w:name w:val="Table Grid"/>
    <w:basedOn w:val="TableNormal"/>
    <w:uiPriority w:val="39"/>
    <w:rsid w:val="00A23BB5"/>
    <w:pPr>
      <w:spacing w:before="30" w:after="3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23BB5"/>
    <w:pPr>
      <w:spacing w:before="30" w:after="30" w:line="240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A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B5"/>
  </w:style>
  <w:style w:type="paragraph" w:styleId="Footer">
    <w:name w:val="footer"/>
    <w:basedOn w:val="Normal"/>
    <w:link w:val="FooterChar"/>
    <w:uiPriority w:val="99"/>
    <w:unhideWhenUsed/>
    <w:rsid w:val="00A2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B5"/>
  </w:style>
  <w:style w:type="character" w:styleId="Hyperlink">
    <w:name w:val="Hyperlink"/>
    <w:basedOn w:val="DefaultParagraphFont"/>
    <w:uiPriority w:val="99"/>
    <w:unhideWhenUsed/>
    <w:rsid w:val="00674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@dvr-lt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48FB1E97194915BB9DD87A8AF9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D244-55A1-4751-BEEF-5F5680776A25}"/>
      </w:docPartPr>
      <w:docPartBody>
        <w:p w:rsidR="00000000" w:rsidRDefault="005F679C" w:rsidP="005F679C">
          <w:pPr>
            <w:pStyle w:val="2348FB1E97194915BB9DD87A8AF9CBEB"/>
          </w:pPr>
          <w:r w:rsidRPr="00973885">
            <w:t>Additional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9C"/>
    <w:rsid w:val="005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8FB1E97194915BB9DD87A8AF9CBEB">
    <w:name w:val="2348FB1E97194915BB9DD87A8AF9CBEB"/>
    <w:rsid w:val="005F6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Shattock</dc:creator>
  <cp:keywords/>
  <dc:description/>
  <cp:lastModifiedBy>Laura Shattock</cp:lastModifiedBy>
  <cp:revision>2</cp:revision>
  <dcterms:created xsi:type="dcterms:W3CDTF">2020-07-13T12:57:00Z</dcterms:created>
  <dcterms:modified xsi:type="dcterms:W3CDTF">2020-07-13T13:07:00Z</dcterms:modified>
</cp:coreProperties>
</file>